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AE" w:rsidRPr="004757EB" w:rsidRDefault="001C0DAE" w:rsidP="001C0DAE">
      <w:pPr>
        <w:jc w:val="both"/>
        <w:rPr>
          <w:sz w:val="24"/>
          <w:szCs w:val="24"/>
        </w:rPr>
      </w:pPr>
    </w:p>
    <w:p w:rsidR="001C0DAE" w:rsidRPr="004757EB" w:rsidRDefault="001C0DAE" w:rsidP="001C0DAE">
      <w:pPr>
        <w:jc w:val="both"/>
        <w:rPr>
          <w:b/>
          <w:sz w:val="24"/>
          <w:szCs w:val="24"/>
        </w:rPr>
      </w:pPr>
      <w:r w:rsidRPr="004757EB">
        <w:rPr>
          <w:sz w:val="24"/>
          <w:szCs w:val="24"/>
        </w:rPr>
        <w:t xml:space="preserve">                                                      </w:t>
      </w:r>
      <w:r w:rsidRPr="004757EB">
        <w:rPr>
          <w:b/>
          <w:sz w:val="24"/>
          <w:szCs w:val="24"/>
        </w:rPr>
        <w:t>ΧΡΙΣΤΟΥΓΕΝΝΑ</w:t>
      </w:r>
    </w:p>
    <w:p w:rsidR="001C0DAE" w:rsidRPr="004757EB" w:rsidRDefault="001C0DAE" w:rsidP="001C0DAE">
      <w:pPr>
        <w:ind w:firstLine="720"/>
        <w:jc w:val="both"/>
        <w:rPr>
          <w:sz w:val="24"/>
          <w:szCs w:val="24"/>
        </w:rPr>
      </w:pPr>
    </w:p>
    <w:p w:rsidR="001C0DAE" w:rsidRPr="004757EB" w:rsidRDefault="001C0DAE" w:rsidP="001C0DAE">
      <w:pPr>
        <w:ind w:firstLine="720"/>
        <w:jc w:val="both"/>
        <w:rPr>
          <w:sz w:val="24"/>
          <w:szCs w:val="24"/>
        </w:rPr>
      </w:pPr>
      <w:r w:rsidRPr="004757EB">
        <w:rPr>
          <w:sz w:val="24"/>
          <w:szCs w:val="24"/>
        </w:rPr>
        <w:t>Μένουμε άλαλοι μπροστά στην Αγάπη και την Φιλανθρωπία του Θεού ο οποίος αποστέλλει τον Μονογενή Του Υιό να γεννηθεί από την Παρθένο Μαρία ώστε να θεραπεύσει την πεσμένη και ταλαιπωρημένη από τα πάθη και την φθορά ανθρώπινη φύση μας.</w:t>
      </w:r>
    </w:p>
    <w:p w:rsidR="001C0DAE" w:rsidRPr="004757EB" w:rsidRDefault="001C0DAE" w:rsidP="001C0DAE">
      <w:pPr>
        <w:ind w:firstLine="720"/>
        <w:jc w:val="both"/>
        <w:rPr>
          <w:sz w:val="24"/>
          <w:szCs w:val="24"/>
        </w:rPr>
      </w:pPr>
      <w:r w:rsidRPr="004757EB">
        <w:rPr>
          <w:sz w:val="24"/>
          <w:szCs w:val="24"/>
        </w:rPr>
        <w:t xml:space="preserve">Το τείχος που χώριζε τον άνθρωπο από το Θεό γκρεμίζεται. </w:t>
      </w:r>
    </w:p>
    <w:p w:rsidR="001C0DAE" w:rsidRPr="004757EB" w:rsidRDefault="001C0DAE" w:rsidP="001C0DAE">
      <w:pPr>
        <w:jc w:val="both"/>
        <w:rPr>
          <w:sz w:val="24"/>
          <w:szCs w:val="24"/>
        </w:rPr>
      </w:pPr>
      <w:r w:rsidRPr="004757EB">
        <w:rPr>
          <w:sz w:val="24"/>
          <w:szCs w:val="24"/>
        </w:rPr>
        <w:t xml:space="preserve"> Ο Θεός γίνεται άνθρωπος για να μπορέσουν οι άνθρωποι να γίνουν κατά χάριν Θεοί.</w:t>
      </w:r>
    </w:p>
    <w:p w:rsidR="001C0DAE" w:rsidRPr="004757EB" w:rsidRDefault="001C0DAE" w:rsidP="001C0DAE">
      <w:pPr>
        <w:jc w:val="both"/>
        <w:rPr>
          <w:sz w:val="24"/>
          <w:szCs w:val="24"/>
        </w:rPr>
      </w:pPr>
      <w:r w:rsidRPr="004757EB">
        <w:rPr>
          <w:sz w:val="24"/>
          <w:szCs w:val="24"/>
        </w:rPr>
        <w:tab/>
        <w:t>Δίνεται η δυνατότητα στον άνθρωπο να νικήσει την φθορά, την αμαρτία και τον θάνατο και να ενωθεί με την πηγή της Ζωής, τον ίδιο τον Θεό.</w:t>
      </w:r>
    </w:p>
    <w:p w:rsidR="001C0DAE" w:rsidRPr="004757EB" w:rsidRDefault="001C0DAE" w:rsidP="001C0DAE">
      <w:pPr>
        <w:jc w:val="both"/>
        <w:rPr>
          <w:sz w:val="24"/>
          <w:szCs w:val="24"/>
        </w:rPr>
      </w:pPr>
      <w:r w:rsidRPr="004757EB">
        <w:rPr>
          <w:sz w:val="24"/>
          <w:szCs w:val="24"/>
        </w:rPr>
        <w:tab/>
        <w:t>Το μυαλό του ανθρώπου δεν μπορεί να χωρέσει το μέγεθος του Θαύματος , το πώς ο Θεός γίνεται άνθρωπος, αλλά μπορεί να γευθεί την σωτηρία που απορρέει από το γεγονός αυτό.</w:t>
      </w:r>
    </w:p>
    <w:p w:rsidR="001C0DAE" w:rsidRPr="004757EB" w:rsidRDefault="001C0DAE" w:rsidP="001C0DAE">
      <w:pPr>
        <w:jc w:val="both"/>
        <w:rPr>
          <w:sz w:val="24"/>
          <w:szCs w:val="24"/>
        </w:rPr>
      </w:pPr>
      <w:r w:rsidRPr="004757EB">
        <w:rPr>
          <w:sz w:val="24"/>
          <w:szCs w:val="24"/>
        </w:rPr>
        <w:t>Η ένωση του καθενός από εμάς με τον Σωτήρα Χριστό και η ενσωμάτωσή μας στο αγιασμένο Σώμα Του, την Ορθόδοξη Εκκλησία, μέσα από τα μυστήρια, με κέντρο το μυστήριο της Θείας Ευχαριστίας, μας ενώνει με τον Χριστό, μας αγιάζει, μας χαρίζει την αιώνια ζωή, την θεία παρηγοριά, την δύναμη που χρειαζόμαστε για να αγωνιστούμε μέσα σε τούτο το κόσμο.</w:t>
      </w:r>
    </w:p>
    <w:p w:rsidR="001C0DAE" w:rsidRPr="004757EB" w:rsidRDefault="001C0DAE" w:rsidP="001C0DAE">
      <w:pPr>
        <w:jc w:val="both"/>
        <w:rPr>
          <w:sz w:val="24"/>
          <w:szCs w:val="24"/>
        </w:rPr>
      </w:pPr>
      <w:r w:rsidRPr="004757EB">
        <w:rPr>
          <w:sz w:val="24"/>
          <w:szCs w:val="24"/>
        </w:rPr>
        <w:tab/>
        <w:t xml:space="preserve">Δυστυχώς παρατηρούμε στις ημέρες μας, ότι η μεγάλη αυτή εορτή της χριστιανοσύνης και το ουσιαστικό μήνυμα της Γεννήσεως του Χριστού μας </w:t>
      </w:r>
      <w:proofErr w:type="spellStart"/>
      <w:r w:rsidRPr="004757EB">
        <w:rPr>
          <w:sz w:val="24"/>
          <w:szCs w:val="24"/>
        </w:rPr>
        <w:t>παραθεωρείται</w:t>
      </w:r>
      <w:proofErr w:type="spellEnd"/>
      <w:r w:rsidRPr="004757EB">
        <w:rPr>
          <w:sz w:val="24"/>
          <w:szCs w:val="24"/>
        </w:rPr>
        <w:t xml:space="preserve"> και </w:t>
      </w:r>
      <w:proofErr w:type="spellStart"/>
      <w:r w:rsidRPr="004757EB">
        <w:rPr>
          <w:sz w:val="24"/>
          <w:szCs w:val="24"/>
        </w:rPr>
        <w:t>παρασιωπάται</w:t>
      </w:r>
      <w:proofErr w:type="spellEnd"/>
      <w:r w:rsidRPr="004757EB">
        <w:rPr>
          <w:sz w:val="24"/>
          <w:szCs w:val="24"/>
        </w:rPr>
        <w:t xml:space="preserve">   και στη θέση του προβάλλεται με κάθε δυνατό τρόπο η εορτή της αλλαγής του χρόνου σαν σταθμός στη ζωή του ανθρώπου.</w:t>
      </w:r>
    </w:p>
    <w:p w:rsidR="001C0DAE" w:rsidRPr="004757EB" w:rsidRDefault="001C0DAE" w:rsidP="001C0DAE">
      <w:pPr>
        <w:ind w:firstLine="720"/>
        <w:jc w:val="both"/>
        <w:rPr>
          <w:sz w:val="24"/>
          <w:szCs w:val="24"/>
        </w:rPr>
      </w:pPr>
      <w:r w:rsidRPr="004757EB">
        <w:rPr>
          <w:sz w:val="24"/>
          <w:szCs w:val="24"/>
        </w:rPr>
        <w:t>Διοργανώνονται γιορτές και πανηγύρια για τον νέο χρόνο που ανατέλλει και επισκιάζεται το γεγονός της Γεννήσεως του Χριστού μας, το οποίο εξαντλείται σε ευχές για αγάπη και ανθρωπιά.</w:t>
      </w:r>
    </w:p>
    <w:p w:rsidR="001C0DAE" w:rsidRPr="004757EB" w:rsidRDefault="001C0DAE" w:rsidP="001C0DAE">
      <w:pPr>
        <w:jc w:val="both"/>
        <w:rPr>
          <w:sz w:val="24"/>
          <w:szCs w:val="24"/>
        </w:rPr>
      </w:pPr>
      <w:r w:rsidRPr="004757EB">
        <w:rPr>
          <w:sz w:val="24"/>
          <w:szCs w:val="24"/>
        </w:rPr>
        <w:tab/>
        <w:t xml:space="preserve">Για να γίνουν όμως πραγματικότητα οι ευχές αυτές χρειάζεται να μεταμορφωθεί ο άνθρωπος, να δεχθεί το μήνυμα που φέρνει το Θείο Βρέφος της Βηθλεέμ, </w:t>
      </w:r>
      <w:proofErr w:type="spellStart"/>
      <w:r w:rsidRPr="004757EB">
        <w:rPr>
          <w:sz w:val="24"/>
          <w:szCs w:val="24"/>
        </w:rPr>
        <w:t>ν΄</w:t>
      </w:r>
      <w:proofErr w:type="spellEnd"/>
      <w:r w:rsidRPr="004757EB">
        <w:rPr>
          <w:sz w:val="24"/>
          <w:szCs w:val="24"/>
        </w:rPr>
        <w:t xml:space="preserve"> απαρνηθεί τον παλαιό άνθρωπο τον υποταγμένο στην φθορά. τα πάθη τον διάβολο και την αμαρτία και να ενδυθεί τον νέο άνθρωπο τον ανακαινισμένο στο όνομα του Ιησού Χριστού, της μοναδικής ελπίδας μας.</w:t>
      </w:r>
    </w:p>
    <w:p w:rsidR="001C0DAE" w:rsidRPr="004757EB" w:rsidRDefault="001C0DAE" w:rsidP="001C0DAE">
      <w:pPr>
        <w:jc w:val="both"/>
        <w:rPr>
          <w:sz w:val="24"/>
          <w:szCs w:val="24"/>
        </w:rPr>
      </w:pPr>
      <w:r w:rsidRPr="004757EB">
        <w:rPr>
          <w:sz w:val="24"/>
          <w:szCs w:val="24"/>
        </w:rPr>
        <w:tab/>
        <w:t xml:space="preserve">Η αγάπη, η ειρήνη, η ευτυχία, η ανθρωπιά που ευχόμαστε τις ημέρες αυτές είναι ο τρόπος ζωής που ήρθε ο Κύριος να φέρει στην γη με την ενανθρώπησή Του.   </w:t>
      </w:r>
    </w:p>
    <w:p w:rsidR="001C0DAE" w:rsidRPr="004757EB" w:rsidRDefault="001C0DAE" w:rsidP="001C0DAE">
      <w:pPr>
        <w:jc w:val="both"/>
        <w:rPr>
          <w:sz w:val="24"/>
          <w:szCs w:val="24"/>
        </w:rPr>
      </w:pPr>
      <w:r w:rsidRPr="004757EB">
        <w:rPr>
          <w:sz w:val="24"/>
          <w:szCs w:val="24"/>
        </w:rPr>
        <w:tab/>
        <w:t xml:space="preserve">Η ελευθερία του ανθρώπου από τα δεσμά των παθών είναι το δώρο που ο γεννηθείς Κύριος μας χαρίζει σε όσους τον αποδέχονται ως Σωτήρα και Λυτρωτή, ένα δώρο που μένει στους αιώνες των αιώνων και προσφέρεται στο άνθρωπο μέσα από την Αγία Του Ορθόδοξη Εκκλησία.  </w:t>
      </w:r>
    </w:p>
    <w:p w:rsidR="001C0DAE" w:rsidRPr="004757EB" w:rsidRDefault="001C0DAE" w:rsidP="001C0DAE">
      <w:pPr>
        <w:ind w:firstLine="720"/>
        <w:jc w:val="both"/>
        <w:rPr>
          <w:sz w:val="24"/>
          <w:szCs w:val="24"/>
        </w:rPr>
      </w:pPr>
      <w:r w:rsidRPr="004757EB">
        <w:rPr>
          <w:sz w:val="24"/>
          <w:szCs w:val="24"/>
        </w:rPr>
        <w:t xml:space="preserve">Η εν Χριστώ ζωή και ο πνευματικός αγώνας που προβάλλεται από την Εκκλησία μας είναι η πραγματοποίηση όλων αυτών των ευχών μας. </w:t>
      </w:r>
    </w:p>
    <w:p w:rsidR="001C0DAE" w:rsidRPr="004757EB" w:rsidRDefault="001C0DAE" w:rsidP="001C0DAE">
      <w:pPr>
        <w:ind w:firstLine="720"/>
        <w:jc w:val="both"/>
        <w:rPr>
          <w:sz w:val="24"/>
          <w:szCs w:val="24"/>
        </w:rPr>
      </w:pPr>
      <w:r w:rsidRPr="004757EB">
        <w:rPr>
          <w:sz w:val="24"/>
          <w:szCs w:val="24"/>
        </w:rPr>
        <w:t xml:space="preserve"> Η προσπάθεια να αλλάξουμε τον εαυτό μας, </w:t>
      </w:r>
      <w:proofErr w:type="spellStart"/>
      <w:r w:rsidRPr="004757EB">
        <w:rPr>
          <w:sz w:val="24"/>
          <w:szCs w:val="24"/>
        </w:rPr>
        <w:t>ν΄</w:t>
      </w:r>
      <w:proofErr w:type="spellEnd"/>
      <w:r w:rsidRPr="004757EB">
        <w:rPr>
          <w:sz w:val="24"/>
          <w:szCs w:val="24"/>
        </w:rPr>
        <w:t xml:space="preserve"> αρνηθούμε την υποδούλωση στα πάθη και </w:t>
      </w:r>
      <w:proofErr w:type="spellStart"/>
      <w:r w:rsidRPr="004757EB">
        <w:rPr>
          <w:sz w:val="24"/>
          <w:szCs w:val="24"/>
        </w:rPr>
        <w:t>ν΄</w:t>
      </w:r>
      <w:proofErr w:type="spellEnd"/>
      <w:r w:rsidRPr="004757EB">
        <w:rPr>
          <w:sz w:val="24"/>
          <w:szCs w:val="24"/>
        </w:rPr>
        <w:t xml:space="preserve"> αγωνιστούμε για την προσωπική μας μεταμόρφωση, </w:t>
      </w:r>
      <w:proofErr w:type="spellStart"/>
      <w:r w:rsidRPr="004757EB">
        <w:rPr>
          <w:sz w:val="24"/>
          <w:szCs w:val="24"/>
        </w:rPr>
        <w:t>ενδυναμούμενοι</w:t>
      </w:r>
      <w:proofErr w:type="spellEnd"/>
      <w:r w:rsidRPr="004757EB">
        <w:rPr>
          <w:sz w:val="24"/>
          <w:szCs w:val="24"/>
        </w:rPr>
        <w:t xml:space="preserve"> από την Χάρη του Θεού που παρέχεται δια των μυστηρίων, είναι ο δρόμος της πραγματοποίησης του πανανθρώπινου αιτήματος για αγάπη, ειρήνη ευτυχία, ανθρωπιά.  </w:t>
      </w:r>
      <w:r w:rsidRPr="004757EB">
        <w:rPr>
          <w:sz w:val="24"/>
          <w:szCs w:val="24"/>
        </w:rPr>
        <w:tab/>
      </w: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0DAE"/>
    <w:rsid w:val="001C0DAE"/>
    <w:rsid w:val="002D2B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2328</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2018-05-27T16:46:00Z</dcterms:created>
  <dcterms:modified xsi:type="dcterms:W3CDTF">2018-05-27T16:46:00Z</dcterms:modified>
</cp:coreProperties>
</file>