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67" w:rsidRPr="004757EB" w:rsidRDefault="00D51DFD" w:rsidP="00061367">
      <w:pPr>
        <w:jc w:val="both"/>
        <w:rPr>
          <w:b/>
          <w:sz w:val="24"/>
          <w:szCs w:val="24"/>
        </w:rPr>
      </w:pPr>
      <w:r>
        <w:rPr>
          <w:b/>
          <w:sz w:val="24"/>
          <w:szCs w:val="24"/>
          <w:lang w:val="en-US"/>
        </w:rPr>
        <w:t xml:space="preserve">                                    </w:t>
      </w:r>
      <w:r w:rsidR="00061367" w:rsidRPr="004757EB">
        <w:rPr>
          <w:b/>
          <w:sz w:val="24"/>
          <w:szCs w:val="24"/>
        </w:rPr>
        <w:t>ΥΨΩΣΗ ΤΟΥ ΤΙΜΙΟΥ ΣΤΑΥΡΟΥ</w:t>
      </w:r>
    </w:p>
    <w:p w:rsidR="00061367" w:rsidRPr="004757EB" w:rsidRDefault="00061367" w:rsidP="00061367">
      <w:pPr>
        <w:pStyle w:val="1"/>
        <w:rPr>
          <w:rFonts w:ascii="Times New Roman" w:hAnsi="Times New Roman"/>
          <w:sz w:val="24"/>
        </w:rPr>
      </w:pPr>
      <w:r w:rsidRPr="004757EB">
        <w:rPr>
          <w:rFonts w:ascii="Times New Roman" w:hAnsi="Times New Roman"/>
          <w:sz w:val="24"/>
        </w:rPr>
        <w:t xml:space="preserve">                                                  14  ΣΕΠΤΕΜΒΡΙΟΥ</w:t>
      </w:r>
    </w:p>
    <w:p w:rsidR="00061367" w:rsidRPr="004757EB" w:rsidRDefault="00061367" w:rsidP="00061367">
      <w:pPr>
        <w:jc w:val="both"/>
        <w:rPr>
          <w:sz w:val="24"/>
          <w:szCs w:val="24"/>
        </w:rPr>
      </w:pPr>
    </w:p>
    <w:p w:rsidR="00061367" w:rsidRPr="004757EB" w:rsidRDefault="00061367" w:rsidP="00061367">
      <w:pPr>
        <w:jc w:val="both"/>
        <w:rPr>
          <w:sz w:val="24"/>
          <w:szCs w:val="24"/>
        </w:rPr>
      </w:pPr>
    </w:p>
    <w:p w:rsidR="00061367" w:rsidRPr="004757EB" w:rsidRDefault="00061367" w:rsidP="00061367">
      <w:pPr>
        <w:jc w:val="both"/>
        <w:rPr>
          <w:sz w:val="24"/>
          <w:szCs w:val="24"/>
        </w:rPr>
      </w:pPr>
    </w:p>
    <w:p w:rsidR="00061367" w:rsidRPr="004757EB" w:rsidRDefault="00061367" w:rsidP="00061367">
      <w:pPr>
        <w:pStyle w:val="a3"/>
        <w:jc w:val="both"/>
        <w:rPr>
          <w:szCs w:val="24"/>
          <w:lang w:val="el-GR"/>
        </w:rPr>
      </w:pPr>
      <w:r w:rsidRPr="004757EB">
        <w:rPr>
          <w:szCs w:val="24"/>
          <w:lang w:val="el-GR"/>
        </w:rPr>
        <w:t>Στις 14 Σεπτεμβρίου η Εκκλησία μας εορτάζει την Ύψωση του Τιμίου και ζωοποιού Σταυρού.</w:t>
      </w:r>
    </w:p>
    <w:p w:rsidR="00061367" w:rsidRPr="004757EB" w:rsidRDefault="00061367" w:rsidP="00061367">
      <w:pPr>
        <w:jc w:val="both"/>
        <w:rPr>
          <w:sz w:val="24"/>
          <w:szCs w:val="24"/>
        </w:rPr>
      </w:pPr>
      <w:r w:rsidRPr="004757EB">
        <w:rPr>
          <w:sz w:val="24"/>
          <w:szCs w:val="24"/>
        </w:rPr>
        <w:tab/>
        <w:t xml:space="preserve">Η ημέρα αυτή τιμάται με ιδιαίτερη ευλάβεια από την Εκκλησία μας και η τιμή της έχει την ίδια αξία με την άγια και Μεγάλη Παρασκευή κατά την λαϊκή ευσέβεια. </w:t>
      </w:r>
    </w:p>
    <w:p w:rsidR="00061367" w:rsidRPr="004757EB" w:rsidRDefault="00061367" w:rsidP="00061367">
      <w:pPr>
        <w:ind w:firstLine="720"/>
        <w:jc w:val="both"/>
        <w:rPr>
          <w:sz w:val="24"/>
          <w:szCs w:val="24"/>
        </w:rPr>
      </w:pPr>
      <w:r w:rsidRPr="004757EB">
        <w:rPr>
          <w:sz w:val="24"/>
          <w:szCs w:val="24"/>
        </w:rPr>
        <w:t xml:space="preserve">Η Παράδοση μας θέλει την ημέρα αυτή οι Χριστιανοί να τηρούν αυστηρή νηστεία ,( </w:t>
      </w:r>
      <w:proofErr w:type="spellStart"/>
      <w:r w:rsidRPr="004757EB">
        <w:rPr>
          <w:sz w:val="24"/>
          <w:szCs w:val="24"/>
        </w:rPr>
        <w:t>άλαδο</w:t>
      </w:r>
      <w:proofErr w:type="spellEnd"/>
      <w:r w:rsidRPr="004757EB">
        <w:rPr>
          <w:sz w:val="24"/>
          <w:szCs w:val="24"/>
        </w:rPr>
        <w:t xml:space="preserve"> φαγητό ), τιμώντας έτσι το άχραντο πάθος του Κυρίου και Θεού και Σωτήρα μας Ιησού Χριστού.</w:t>
      </w:r>
    </w:p>
    <w:p w:rsidR="00061367" w:rsidRPr="004757EB" w:rsidRDefault="00061367" w:rsidP="00061367">
      <w:pPr>
        <w:jc w:val="both"/>
        <w:rPr>
          <w:sz w:val="24"/>
          <w:szCs w:val="24"/>
        </w:rPr>
      </w:pPr>
      <w:r w:rsidRPr="004757EB">
        <w:rPr>
          <w:sz w:val="24"/>
          <w:szCs w:val="24"/>
        </w:rPr>
        <w:tab/>
        <w:t xml:space="preserve">Το ιστορικό της Εορτής ανάγεται στα χρόνια όπου η αγία Ελένη ανακάλυψε τον Τίμιο και Ζωοποιό Σταυρό του Κυρίου μας στον Γολγοθά. </w:t>
      </w:r>
    </w:p>
    <w:p w:rsidR="00061367" w:rsidRPr="004757EB" w:rsidRDefault="00061367" w:rsidP="00061367">
      <w:pPr>
        <w:ind w:firstLine="720"/>
        <w:jc w:val="both"/>
        <w:rPr>
          <w:sz w:val="24"/>
          <w:szCs w:val="24"/>
        </w:rPr>
      </w:pPr>
      <w:r w:rsidRPr="004757EB">
        <w:rPr>
          <w:sz w:val="24"/>
          <w:szCs w:val="24"/>
        </w:rPr>
        <w:t xml:space="preserve">Τότε πλήθος λαού έτρεξε να προσκυνήσει το Τρισμακάριστο Ξύλο και ο Επίσκοπος της πόλεως για να μπορέσουν όλοι να δουν και να προσκυνήσουν το Σταυρό του Κυρίου τον ύψωσε στην μέση του Ναού της Αναστάσεως μέσα στην λατρευτική επίκληση του λαού που έψαλε το </w:t>
      </w:r>
      <w:proofErr w:type="spellStart"/>
      <w:r w:rsidRPr="004757EB">
        <w:rPr>
          <w:sz w:val="24"/>
          <w:szCs w:val="24"/>
        </w:rPr>
        <w:t>΄΄</w:t>
      </w:r>
      <w:proofErr w:type="spellEnd"/>
      <w:r w:rsidRPr="004757EB">
        <w:rPr>
          <w:sz w:val="24"/>
          <w:szCs w:val="24"/>
        </w:rPr>
        <w:t xml:space="preserve"> Κύριε ελέησον </w:t>
      </w:r>
      <w:proofErr w:type="spellStart"/>
      <w:r w:rsidRPr="004757EB">
        <w:rPr>
          <w:sz w:val="24"/>
          <w:szCs w:val="24"/>
        </w:rPr>
        <w:t>΄΄</w:t>
      </w:r>
      <w:proofErr w:type="spellEnd"/>
      <w:r w:rsidRPr="004757EB">
        <w:rPr>
          <w:sz w:val="24"/>
          <w:szCs w:val="24"/>
        </w:rPr>
        <w:t>.</w:t>
      </w:r>
    </w:p>
    <w:p w:rsidR="00061367" w:rsidRPr="004757EB" w:rsidRDefault="00061367" w:rsidP="00061367">
      <w:pPr>
        <w:ind w:firstLine="720"/>
        <w:jc w:val="both"/>
        <w:rPr>
          <w:sz w:val="24"/>
          <w:szCs w:val="24"/>
        </w:rPr>
      </w:pPr>
      <w:r w:rsidRPr="004757EB">
        <w:rPr>
          <w:sz w:val="24"/>
          <w:szCs w:val="24"/>
        </w:rPr>
        <w:t xml:space="preserve">Από τότε κάθε χρόνο στις 14 Σεπτεμβρίου έβγαζαν και ύψωναν τον Τίμιο Σταυρό για να τον προσκυνήσει ο ευλογημένος Λαός του Θεού. </w:t>
      </w:r>
    </w:p>
    <w:p w:rsidR="00061367" w:rsidRPr="004757EB" w:rsidRDefault="00061367" w:rsidP="00061367">
      <w:pPr>
        <w:ind w:firstLine="720"/>
        <w:jc w:val="both"/>
        <w:rPr>
          <w:sz w:val="24"/>
          <w:szCs w:val="24"/>
        </w:rPr>
      </w:pPr>
      <w:r w:rsidRPr="004757EB">
        <w:rPr>
          <w:sz w:val="24"/>
          <w:szCs w:val="24"/>
        </w:rPr>
        <w:t>Η τελετή αυτή εξαπλώθηκε σε όλο τον Ορθόδοξο κόσμο και τηρείται μέχρι τις ημέρες μας έχοντας μία ξεχωριστή σημασία για τον ευλαβή Ορθόδοξο λαό.</w:t>
      </w:r>
    </w:p>
    <w:p w:rsidR="00061367" w:rsidRPr="004757EB" w:rsidRDefault="00061367" w:rsidP="00061367">
      <w:pPr>
        <w:jc w:val="both"/>
        <w:rPr>
          <w:sz w:val="24"/>
          <w:szCs w:val="24"/>
        </w:rPr>
      </w:pPr>
      <w:r w:rsidRPr="004757EB">
        <w:rPr>
          <w:sz w:val="24"/>
          <w:szCs w:val="24"/>
        </w:rPr>
        <w:tab/>
        <w:t xml:space="preserve">Ο Σταυρός του Κυρίου είναι το </w:t>
      </w:r>
      <w:proofErr w:type="spellStart"/>
      <w:r w:rsidRPr="004757EB">
        <w:rPr>
          <w:sz w:val="24"/>
          <w:szCs w:val="24"/>
        </w:rPr>
        <w:t>κατ΄</w:t>
      </w:r>
      <w:proofErr w:type="spellEnd"/>
      <w:r w:rsidRPr="004757EB">
        <w:rPr>
          <w:sz w:val="24"/>
          <w:szCs w:val="24"/>
        </w:rPr>
        <w:t xml:space="preserve"> εξοχήν σύμβολο της σωτηρίας μας! Επάνω σε αυτόν έχυσε το πανάγιο αίμα Του ο Σωτήρας </w:t>
      </w:r>
      <w:proofErr w:type="spellStart"/>
      <w:r w:rsidRPr="004757EB">
        <w:rPr>
          <w:sz w:val="24"/>
          <w:szCs w:val="24"/>
        </w:rPr>
        <w:t>΄΄υπέρ</w:t>
      </w:r>
      <w:proofErr w:type="spellEnd"/>
      <w:r w:rsidRPr="004757EB">
        <w:rPr>
          <w:sz w:val="24"/>
          <w:szCs w:val="24"/>
        </w:rPr>
        <w:t xml:space="preserve"> της του κόσμου ζωής και </w:t>
      </w:r>
      <w:proofErr w:type="spellStart"/>
      <w:r w:rsidRPr="004757EB">
        <w:rPr>
          <w:sz w:val="24"/>
          <w:szCs w:val="24"/>
        </w:rPr>
        <w:t>σωτηρίας΄΄</w:t>
      </w:r>
      <w:proofErr w:type="spellEnd"/>
      <w:r w:rsidRPr="004757EB">
        <w:rPr>
          <w:sz w:val="24"/>
          <w:szCs w:val="24"/>
        </w:rPr>
        <w:t>!</w:t>
      </w:r>
    </w:p>
    <w:p w:rsidR="00061367" w:rsidRPr="004757EB" w:rsidRDefault="00061367" w:rsidP="00061367">
      <w:pPr>
        <w:jc w:val="both"/>
        <w:rPr>
          <w:sz w:val="24"/>
          <w:szCs w:val="24"/>
        </w:rPr>
      </w:pPr>
      <w:r w:rsidRPr="004757EB">
        <w:rPr>
          <w:sz w:val="24"/>
          <w:szCs w:val="24"/>
        </w:rPr>
        <w:tab/>
        <w:t>Το σύμβολο του πιο ατιμωτικού θανάτου στα χρόνια που έζησε επί γης ο Ιησούς είναι πλέον το σύμβολο της σωτηρίας μας το οποίο εκφράζει την υπέρτατη αγάπη του Θεού για τον άνθρωπο αφού παρέδωσε τον μονογενή Του Υιό ώστε με την ενανθρώπηση Του, την διδασκαλία,  τον δια Σταυρού θάνατο και την λαμπροφόρο Ανάσταση Του να σώσει τον άνθρωπο και να του δώσει την δυνατότητα να πατήσει την φθορά, την αμαρτία, τον θάνατο και τον διάβολο που βασίλευαν ως μονόδρομος χωρίς ελπίδα στην ζωή του ανθρώπου.</w:t>
      </w:r>
    </w:p>
    <w:p w:rsidR="00061367" w:rsidRPr="004757EB" w:rsidRDefault="00061367" w:rsidP="00061367">
      <w:pPr>
        <w:jc w:val="both"/>
        <w:rPr>
          <w:sz w:val="24"/>
          <w:szCs w:val="24"/>
        </w:rPr>
      </w:pPr>
      <w:r w:rsidRPr="004757EB">
        <w:rPr>
          <w:sz w:val="24"/>
          <w:szCs w:val="24"/>
        </w:rPr>
        <w:tab/>
        <w:t>Για την νέα οδό η οποία οδηγεί στην Βασιλεία των Ουρανών και την ανοιχτή αγκαλιά του Θεού, ο Σταυρός είναι οδοδείκτης.</w:t>
      </w:r>
    </w:p>
    <w:p w:rsidR="00061367" w:rsidRPr="004757EB" w:rsidRDefault="00061367" w:rsidP="00061367">
      <w:pPr>
        <w:ind w:firstLine="720"/>
        <w:jc w:val="both"/>
        <w:rPr>
          <w:sz w:val="24"/>
          <w:szCs w:val="24"/>
        </w:rPr>
      </w:pPr>
      <w:r w:rsidRPr="004757EB">
        <w:rPr>
          <w:sz w:val="24"/>
          <w:szCs w:val="24"/>
        </w:rPr>
        <w:t>Όπως ο Κύριος σταυρώθηκε από αγάπη για εμάς και εμείς ακολουθώντας το παράδειγμα Του καλούμαστε να σταυρώσουμε τα πάθη και τις αμαρτίες μας για την δική Του αγάπη.</w:t>
      </w:r>
    </w:p>
    <w:p w:rsidR="00061367" w:rsidRPr="004757EB" w:rsidRDefault="00061367" w:rsidP="00061367">
      <w:pPr>
        <w:ind w:firstLine="720"/>
        <w:jc w:val="both"/>
        <w:rPr>
          <w:sz w:val="24"/>
          <w:szCs w:val="24"/>
        </w:rPr>
      </w:pPr>
      <w:r w:rsidRPr="004757EB">
        <w:rPr>
          <w:sz w:val="24"/>
          <w:szCs w:val="24"/>
        </w:rPr>
        <w:t xml:space="preserve">Ακολουθούμε τον δρόμο που μας έδειξε, τον δρόμο της Σταυρικής αγάπης. Αυτός σταυρώθηκε για εμάς και εμείς σταυρώνουμε τα πάθη μας για να βασιλεύσει Αυτός μέσα στην καρδιά μας! </w:t>
      </w:r>
    </w:p>
    <w:p w:rsidR="00061367" w:rsidRPr="004757EB" w:rsidRDefault="00061367" w:rsidP="00061367">
      <w:pPr>
        <w:jc w:val="both"/>
        <w:rPr>
          <w:sz w:val="24"/>
          <w:szCs w:val="24"/>
        </w:rPr>
      </w:pPr>
      <w:r w:rsidRPr="004757EB">
        <w:rPr>
          <w:sz w:val="24"/>
          <w:szCs w:val="24"/>
        </w:rPr>
        <w:tab/>
        <w:t>Ο δρόμος που οδηγεί στην Ανάσταση περνάει από τον Σταυρό.</w:t>
      </w:r>
    </w:p>
    <w:p w:rsidR="00061367" w:rsidRPr="004757EB" w:rsidRDefault="00061367" w:rsidP="00061367">
      <w:pPr>
        <w:jc w:val="both"/>
        <w:rPr>
          <w:sz w:val="24"/>
          <w:szCs w:val="24"/>
        </w:rPr>
      </w:pPr>
      <w:r w:rsidRPr="004757EB">
        <w:rPr>
          <w:sz w:val="24"/>
          <w:szCs w:val="24"/>
        </w:rPr>
        <w:t xml:space="preserve"> Ο Τίμιος Σταυρός δεν είναι μόνο το σύμβολο της νίκης του Χριστού αλλά και η πνευματικά πορεία την οποία πρέπει να ακολουθήσουμε για να </w:t>
      </w:r>
      <w:proofErr w:type="spellStart"/>
      <w:r w:rsidRPr="004757EB">
        <w:rPr>
          <w:sz w:val="24"/>
          <w:szCs w:val="24"/>
        </w:rPr>
        <w:t>συναναστηθούμε</w:t>
      </w:r>
      <w:proofErr w:type="spellEnd"/>
      <w:r w:rsidRPr="004757EB">
        <w:rPr>
          <w:sz w:val="24"/>
          <w:szCs w:val="24"/>
        </w:rPr>
        <w:t xml:space="preserve"> με τον Χριστό.</w:t>
      </w:r>
    </w:p>
    <w:p w:rsidR="00061367" w:rsidRPr="004757EB" w:rsidRDefault="00061367" w:rsidP="00061367">
      <w:pPr>
        <w:pStyle w:val="2"/>
        <w:spacing w:line="240" w:lineRule="auto"/>
        <w:ind w:firstLine="720"/>
        <w:jc w:val="both"/>
        <w:rPr>
          <w:sz w:val="24"/>
          <w:szCs w:val="24"/>
        </w:rPr>
      </w:pPr>
      <w:r w:rsidRPr="004757EB">
        <w:rPr>
          <w:sz w:val="24"/>
          <w:szCs w:val="24"/>
        </w:rPr>
        <w:t xml:space="preserve">Κάθε φορά, αγαπητοί μου αδελφοί, που κάνουμε το σημείο του Σταυρού ομολογούμε ότι αποδεχόμαστε την λύτρωση που απορρέει από την Σταυρική Θυσία του Χριστού. </w:t>
      </w:r>
    </w:p>
    <w:p w:rsidR="00061367" w:rsidRPr="004757EB" w:rsidRDefault="00061367" w:rsidP="00061367">
      <w:pPr>
        <w:pStyle w:val="2"/>
        <w:spacing w:line="240" w:lineRule="auto"/>
        <w:jc w:val="both"/>
        <w:rPr>
          <w:sz w:val="24"/>
          <w:szCs w:val="24"/>
        </w:rPr>
      </w:pPr>
      <w:r w:rsidRPr="004757EB">
        <w:rPr>
          <w:sz w:val="24"/>
          <w:szCs w:val="24"/>
        </w:rPr>
        <w:t>Ομολογούμε ότι αποδεχόμαστε τον Χριστό ως Σωτήρα και Λυτρωτή μας.</w:t>
      </w:r>
    </w:p>
    <w:p w:rsidR="00061367" w:rsidRPr="004757EB" w:rsidRDefault="00061367" w:rsidP="00061367">
      <w:pPr>
        <w:pStyle w:val="2"/>
        <w:spacing w:line="240" w:lineRule="auto"/>
        <w:jc w:val="both"/>
        <w:rPr>
          <w:sz w:val="24"/>
          <w:szCs w:val="24"/>
        </w:rPr>
      </w:pPr>
      <w:r w:rsidRPr="004757EB">
        <w:rPr>
          <w:sz w:val="24"/>
          <w:szCs w:val="24"/>
        </w:rPr>
        <w:t xml:space="preserve">Ομολογούμε ότι δεχόμαστε να σηκώσουμε και εμείς τον δικό μας σταυρό για την αγάπη του Χριστού και να σταυρώσουμε τα πάθη και τις κακές επιθυμίες μας. Ομολογούμε ότι αποδεχόμαστε τον δρόμο της Σταυρικής Θυσίας για την αγάπη του Θεού και του αδελφού μας ως τον δρόμο που θα μας οδηγήσει στο ασφαλές λιμάνι της Βασιλείας των Ουρανών. </w:t>
      </w:r>
    </w:p>
    <w:p w:rsidR="002D2B1F" w:rsidRDefault="002D2B1F"/>
    <w:sectPr w:rsidR="002D2B1F" w:rsidSect="00061367">
      <w:pgSz w:w="11906" w:h="16838"/>
      <w:pgMar w:top="709"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gByzantine UC Pol">
    <w:altName w:val="Courier New"/>
    <w:charset w:val="00"/>
    <w:family w:val="auto"/>
    <w:pitch w:val="variable"/>
    <w:sig w:usb0="00000087" w:usb1="00000000" w:usb2="00000000" w:usb3="00000000" w:csb0="0000001B"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61367"/>
    <w:rsid w:val="00061367"/>
    <w:rsid w:val="002D2B1F"/>
    <w:rsid w:val="00D51DFD"/>
    <w:rsid w:val="00F52F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paragraph" w:styleId="1">
    <w:name w:val="heading 1"/>
    <w:basedOn w:val="a"/>
    <w:next w:val="a"/>
    <w:link w:val="1Char"/>
    <w:qFormat/>
    <w:rsid w:val="00061367"/>
    <w:pPr>
      <w:keepNext/>
      <w:overflowPunct/>
      <w:autoSpaceDE/>
      <w:autoSpaceDN/>
      <w:adjustRightInd/>
      <w:jc w:val="both"/>
      <w:textAlignment w:val="auto"/>
      <w:outlineLvl w:val="0"/>
    </w:pPr>
    <w:rPr>
      <w:rFonts w:ascii="MgByzantine UC Pol" w:hAnsi="MgByzantine UC Pol"/>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61367"/>
    <w:rPr>
      <w:rFonts w:ascii="MgByzantine UC Pol" w:eastAsia="Times New Roman" w:hAnsi="MgByzantine UC Pol" w:cs="Times New Roman"/>
      <w:b/>
      <w:bCs/>
      <w:sz w:val="32"/>
      <w:szCs w:val="24"/>
      <w:lang w:eastAsia="el-GR"/>
    </w:rPr>
  </w:style>
  <w:style w:type="paragraph" w:styleId="a3">
    <w:name w:val="Body Text"/>
    <w:basedOn w:val="a"/>
    <w:link w:val="Char"/>
    <w:rsid w:val="00061367"/>
    <w:pPr>
      <w:spacing w:after="120"/>
    </w:pPr>
    <w:rPr>
      <w:sz w:val="24"/>
      <w:lang w:val="en-GB"/>
    </w:rPr>
  </w:style>
  <w:style w:type="character" w:customStyle="1" w:styleId="Char">
    <w:name w:val="Σώμα κειμένου Char"/>
    <w:basedOn w:val="a0"/>
    <w:link w:val="a3"/>
    <w:rsid w:val="00061367"/>
    <w:rPr>
      <w:rFonts w:ascii="Times New Roman" w:eastAsia="Times New Roman" w:hAnsi="Times New Roman" w:cs="Times New Roman"/>
      <w:sz w:val="24"/>
      <w:szCs w:val="20"/>
      <w:lang w:val="en-GB" w:eastAsia="el-GR"/>
    </w:rPr>
  </w:style>
  <w:style w:type="paragraph" w:styleId="2">
    <w:name w:val="Body Text 2"/>
    <w:basedOn w:val="a"/>
    <w:link w:val="2Char"/>
    <w:rsid w:val="00061367"/>
    <w:pPr>
      <w:spacing w:after="120" w:line="480" w:lineRule="auto"/>
    </w:pPr>
  </w:style>
  <w:style w:type="character" w:customStyle="1" w:styleId="2Char">
    <w:name w:val="Σώμα κείμενου 2 Char"/>
    <w:basedOn w:val="a0"/>
    <w:link w:val="2"/>
    <w:rsid w:val="00061367"/>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2641</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2018-05-27T16:45:00Z</dcterms:created>
  <dcterms:modified xsi:type="dcterms:W3CDTF">2018-05-29T04:58:00Z</dcterms:modified>
</cp:coreProperties>
</file>