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75" w:rsidRPr="004757EB" w:rsidRDefault="00264F75" w:rsidP="00264F75">
      <w:pPr>
        <w:jc w:val="both"/>
        <w:rPr>
          <w:b/>
          <w:bCs/>
          <w:sz w:val="24"/>
          <w:szCs w:val="24"/>
        </w:rPr>
      </w:pPr>
      <w:r w:rsidRPr="004757EB">
        <w:rPr>
          <w:b/>
          <w:bCs/>
          <w:sz w:val="24"/>
          <w:szCs w:val="24"/>
        </w:rPr>
        <w:t xml:space="preserve">                                            ΚΥΡΙΑΚΗ ΤΟΥ ΑΣΩΤΟΥ.</w:t>
      </w:r>
    </w:p>
    <w:p w:rsidR="00264F75" w:rsidRPr="004757EB" w:rsidRDefault="00264F75" w:rsidP="00264F75">
      <w:pPr>
        <w:jc w:val="both"/>
        <w:rPr>
          <w:b/>
          <w:bCs/>
          <w:sz w:val="24"/>
          <w:szCs w:val="24"/>
        </w:rPr>
      </w:pPr>
      <w:r w:rsidRPr="004757EB">
        <w:rPr>
          <w:b/>
          <w:bCs/>
          <w:sz w:val="24"/>
          <w:szCs w:val="24"/>
        </w:rPr>
        <w:t xml:space="preserve"> </w:t>
      </w:r>
      <w:r w:rsidRPr="004757EB">
        <w:rPr>
          <w:b/>
          <w:bCs/>
          <w:sz w:val="24"/>
          <w:szCs w:val="24"/>
        </w:rPr>
        <w:tab/>
      </w:r>
      <w:r w:rsidRPr="004757EB">
        <w:rPr>
          <w:sz w:val="24"/>
          <w:szCs w:val="24"/>
        </w:rPr>
        <w:t>Η δεύτερη Κυριακή του τριωδίου αναφέρεται στην παραβολή του Ασώτου Υιού, την οποία είπε ο Κύριος μας.</w:t>
      </w:r>
    </w:p>
    <w:p w:rsidR="00264F75" w:rsidRPr="004757EB" w:rsidRDefault="00264F75" w:rsidP="00264F75">
      <w:pPr>
        <w:jc w:val="both"/>
        <w:rPr>
          <w:sz w:val="24"/>
          <w:szCs w:val="24"/>
        </w:rPr>
      </w:pPr>
      <w:r w:rsidRPr="004757EB">
        <w:rPr>
          <w:sz w:val="24"/>
          <w:szCs w:val="24"/>
        </w:rPr>
        <w:tab/>
        <w:t xml:space="preserve">Σύμφωνα με την παραβολή αυτή κάποιος άνθρωπος είχε δύο υιούς. Ο ένας από αυτούς  ζήτησε το μερτικό από την περιουσία που του αναλογούσε , και έφυγε σε μακρινή χώρα όπου το κατασπατάλησε στην αμαρτία. Όταν έπεσε λιμός ( πείνα) στην χώρα εκείνη αναγκάστηκε να βόσκει χοίρους για να ζήσει και χόρταινε την πείνα του με τα ξυλοκέρατα που τάιζαν τους χοίρους. Μετανόησε όμως για την συμπεριφορά του και επέστρεψε στο σπίτι του πατέρα του, αναγνωρίζοντας το σφάλμα του και παρακαλώντας τον πατέρα του να τον δεχθεί πίσω ως υπηρέτη. Ο πατέρας του τον συγχώρησε, τον αγκάλιασε, τον έντυσε, και παρέθεσε γιορτινό τραπέζι σφάζοντας το καλύτερο μοσχάρι του για την επιστροφή και  μετάνοια του παιδιού του. Ο άλλος υιός, όταν γύρισε, </w:t>
      </w:r>
      <w:proofErr w:type="spellStart"/>
      <w:r w:rsidRPr="004757EB">
        <w:rPr>
          <w:sz w:val="24"/>
          <w:szCs w:val="24"/>
        </w:rPr>
        <w:t>στεναχωρέθηκε</w:t>
      </w:r>
      <w:proofErr w:type="spellEnd"/>
      <w:r w:rsidRPr="004757EB">
        <w:rPr>
          <w:sz w:val="24"/>
          <w:szCs w:val="24"/>
        </w:rPr>
        <w:t xml:space="preserve"> που είδε όλη αυτή την αγάπη για τον παραστρατημένο αδελφό του και θεώρησε ότι  ο πατέρας του τον αδικεί. Τότε ο πατέρας του είπε: “ότι έχω πάντοτε ήταν δικά σου αφού πάντοτε ήσουν μαζί μου ενώ ο αδελφός σου ήταν νεκρός και αναστήθηκε ήταν χαμένος και βρέθηκε”.</w:t>
      </w:r>
    </w:p>
    <w:p w:rsidR="00264F75" w:rsidRPr="004757EB" w:rsidRDefault="00264F75" w:rsidP="00264F75">
      <w:pPr>
        <w:jc w:val="both"/>
        <w:rPr>
          <w:sz w:val="24"/>
          <w:szCs w:val="24"/>
        </w:rPr>
      </w:pPr>
      <w:r w:rsidRPr="004757EB">
        <w:rPr>
          <w:sz w:val="24"/>
          <w:szCs w:val="24"/>
        </w:rPr>
        <w:tab/>
        <w:t xml:space="preserve">Η πραγματική και ειλικρινής μετάνοια είναι αδελφοί μου το πρώτο και ουσιαστικότερο βήμα επιστροφής μας προς το Θεό. Η μετάνοια ως τρόπος και στάση ζωής. </w:t>
      </w:r>
    </w:p>
    <w:p w:rsidR="00264F75" w:rsidRPr="004757EB" w:rsidRDefault="00264F75" w:rsidP="00264F75">
      <w:pPr>
        <w:jc w:val="both"/>
        <w:rPr>
          <w:sz w:val="24"/>
          <w:szCs w:val="24"/>
        </w:rPr>
      </w:pPr>
      <w:r w:rsidRPr="004757EB">
        <w:rPr>
          <w:sz w:val="24"/>
          <w:szCs w:val="24"/>
        </w:rPr>
        <w:t xml:space="preserve">Ο Αδάμ παρασύρθηκε από την πονηριά του διαβόλου, πίστεψε στα λόγια του και εγκατέλειψε τον Ουράνιο Πατέρα και την πατρική εστία, τον Παράδεισο. Αλλά και πόσοι από εμάς και κυρίως από τους νέους ανθρώπους δεν εγκαταλείπουμε την Εκκλησία μας που είναι η πατρική μας εστία, γιατί νομίζουμε ότι μας καταδυναστεύει και δεν μας αφήνει να χαρούμε τη ζωή! Και παθαίνουμε αυτό που παθαίνουν τα ψάρια. Βλέπουμε το δόλωμα αλλά δεν βλέπουμε το αγκίστρι κάτω από αυτό. Και πιανόμαστε στο άγκιστρο της αμαρτίας και φθείρουμε και καταστρέφουμε και σπαταλούμε άδικα την ζωή μας. Κάποια στιγμή συνήθως καταλαβαίνουμε την ψευτιά του κόσμου αλλά δεν έχουμε το θάρρος να επιστρέψουμε στην αγκαλιά του Θεού, ντρεπόμαστε, φοβόμαστε, αναβάλουμε και πολλές φορές πεθαίνουμε μέσα στην αναβολή χωρίς ποτέ να κάνουμε το βήμα που θα μας φέρει πίσω στην πατρική εστία, την αγία μας Εκκλησία. </w:t>
      </w:r>
    </w:p>
    <w:p w:rsidR="00264F75" w:rsidRPr="004757EB" w:rsidRDefault="00264F75" w:rsidP="00264F75">
      <w:pPr>
        <w:jc w:val="both"/>
        <w:rPr>
          <w:sz w:val="24"/>
          <w:szCs w:val="24"/>
        </w:rPr>
      </w:pPr>
      <w:r w:rsidRPr="004757EB">
        <w:rPr>
          <w:sz w:val="24"/>
          <w:szCs w:val="24"/>
        </w:rPr>
        <w:tab/>
        <w:t>Η παραβολή όμως του Ασώτου Υιού έρχεται να μας δείξει ότι κάθε φόβος και κάθε ντροπή που αισθανόμαστε για την επιστροφή μας είναι παγίδα του διαβόλου. Πάντοτε ο Θεός περιμένει με ανοιχτές αγκάλες την επιστροφή μας, γιατί Αυτός ποτέ δεν μας αρνήθηκε, εμείς τον εγκαταλείψαμε. Ο φόβος, η ντροπή, η αναβολή της επιστροφής είναι παγίδες του πονηρού. Η μετάνοια είναι το μόνο φάρμακο σωτηρίας. Η επιστροφή στην Εκκλησία είναι η μόνη λύση στο πρόβλημα της πνευματικής μας πείνας την οποία δεν μπορούν να ξεγελάσουν και να χορτάσουν  όσα υποκατάστατα και εάν χρησιμοποιήσουμε. Όσο χτυπημένοι και εάν είμαστε από την αμαρτία, όσο και εάν ο πονηρός μας ψιθυρίζει ότι τώρα πια για εμάς δεν υπάρχει σωτηρία, πάντοτε πρέπει να έχουμε στο νου μας ότι ο Θεός περιμένει την επιστροφή μας μέχρι και την τελευταία στιγμή και συνέχεια μας δίνει ευκαιρίες για να την πραγματοποιήσουμε, άσχετα εάν εμείς τυφλωμένοι από τα πάθη, δεν τις βλέπουμε, ή τις περιφρονούμε.</w:t>
      </w:r>
    </w:p>
    <w:p w:rsidR="00264F75" w:rsidRPr="004757EB" w:rsidRDefault="00264F75" w:rsidP="00264F75">
      <w:pPr>
        <w:jc w:val="both"/>
        <w:rPr>
          <w:sz w:val="24"/>
          <w:szCs w:val="24"/>
        </w:rPr>
      </w:pPr>
      <w:r w:rsidRPr="004757EB">
        <w:rPr>
          <w:sz w:val="24"/>
          <w:szCs w:val="24"/>
        </w:rPr>
        <w:tab/>
        <w:t>Η μετάνοια, αδελφοί μου, είναι το συνεχές κήρυγμα του Κυρίου μας, των Αποστόλων μας, των Πατέρων μας, της Εκκλησίας μας! Η επιστροφή στην ζωή της αγίας μας Εκκλησίας η οποία έχει τα κατάλληλα φάρμακα για να επουλώσει τις πληγές μας, να τις θεραπεύσει και να μας αποκαταστήσει υγιείς στο πρότερο κάλος των τέκνων της Βασιλείας των Ουρανών!</w:t>
      </w:r>
    </w:p>
    <w:p w:rsidR="00264F75" w:rsidRPr="00264F75" w:rsidRDefault="00264F75" w:rsidP="00264F75">
      <w:pPr>
        <w:jc w:val="both"/>
        <w:rPr>
          <w:b/>
          <w:bCs/>
          <w:sz w:val="24"/>
          <w:szCs w:val="24"/>
        </w:rPr>
      </w:pPr>
    </w:p>
    <w:p w:rsidR="00264F75" w:rsidRPr="00264F75" w:rsidRDefault="00264F75" w:rsidP="00264F75">
      <w:pPr>
        <w:jc w:val="both"/>
        <w:rPr>
          <w:b/>
          <w:bCs/>
          <w:sz w:val="24"/>
          <w:szCs w:val="24"/>
        </w:rPr>
      </w:pPr>
    </w:p>
    <w:p w:rsidR="002D2B1F" w:rsidRDefault="002D2B1F"/>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4F75"/>
    <w:rsid w:val="00264F75"/>
    <w:rsid w:val="002D2B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2933</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2018-05-27T15:25:00Z</dcterms:created>
  <dcterms:modified xsi:type="dcterms:W3CDTF">2018-05-27T15:26:00Z</dcterms:modified>
</cp:coreProperties>
</file>