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22" w:rsidRPr="004757EB" w:rsidRDefault="001C4422" w:rsidP="001C4422">
      <w:pPr>
        <w:jc w:val="both"/>
        <w:rPr>
          <w:b/>
          <w:sz w:val="24"/>
          <w:szCs w:val="24"/>
        </w:rPr>
      </w:pPr>
      <w:r w:rsidRPr="004757EB">
        <w:rPr>
          <w:b/>
          <w:sz w:val="24"/>
          <w:szCs w:val="24"/>
        </w:rPr>
        <w:t xml:space="preserve">ΑΓΙΟΣ ΜΙΧΑΗΛ ΤΩΝ ΣΙΝΑΔΩΝ  </w:t>
      </w:r>
    </w:p>
    <w:p w:rsidR="001C4422" w:rsidRPr="004757EB" w:rsidRDefault="001C4422" w:rsidP="001C4422">
      <w:pPr>
        <w:jc w:val="both"/>
        <w:rPr>
          <w:b/>
          <w:sz w:val="24"/>
          <w:szCs w:val="24"/>
        </w:rPr>
      </w:pPr>
      <w:r w:rsidRPr="004757EB">
        <w:rPr>
          <w:b/>
          <w:sz w:val="24"/>
          <w:szCs w:val="24"/>
        </w:rPr>
        <w:t xml:space="preserve">                                                   23  ΜΑΙΟΥ    </w:t>
      </w:r>
    </w:p>
    <w:p w:rsidR="001C4422" w:rsidRPr="004757EB" w:rsidRDefault="001C4422" w:rsidP="001C4422">
      <w:pPr>
        <w:jc w:val="both"/>
        <w:rPr>
          <w:sz w:val="24"/>
          <w:szCs w:val="24"/>
        </w:rPr>
      </w:pPr>
    </w:p>
    <w:p w:rsidR="001C4422" w:rsidRPr="004757EB" w:rsidRDefault="001C4422" w:rsidP="001C4422">
      <w:pPr>
        <w:ind w:firstLine="720"/>
        <w:jc w:val="both"/>
        <w:rPr>
          <w:sz w:val="24"/>
          <w:szCs w:val="24"/>
        </w:rPr>
      </w:pPr>
      <w:r w:rsidRPr="004757EB">
        <w:rPr>
          <w:sz w:val="24"/>
          <w:szCs w:val="24"/>
        </w:rPr>
        <w:t xml:space="preserve">Ο  </w:t>
      </w:r>
      <w:r w:rsidRPr="004757EB">
        <w:rPr>
          <w:b/>
          <w:sz w:val="24"/>
          <w:szCs w:val="24"/>
        </w:rPr>
        <w:t>Άγιος Μιχαήλ</w:t>
      </w:r>
      <w:r w:rsidRPr="004757EB">
        <w:rPr>
          <w:sz w:val="24"/>
          <w:szCs w:val="24"/>
        </w:rPr>
        <w:t xml:space="preserve"> γεννήθηκε στα  </w:t>
      </w:r>
      <w:proofErr w:type="spellStart"/>
      <w:r w:rsidRPr="004757EB">
        <w:rPr>
          <w:b/>
          <w:sz w:val="24"/>
          <w:szCs w:val="24"/>
        </w:rPr>
        <w:t>Σύνναδα</w:t>
      </w:r>
      <w:proofErr w:type="spellEnd"/>
      <w:r w:rsidRPr="004757EB">
        <w:rPr>
          <w:b/>
          <w:sz w:val="24"/>
          <w:szCs w:val="24"/>
        </w:rPr>
        <w:t xml:space="preserve"> στην Φρυγία</w:t>
      </w:r>
      <w:r w:rsidRPr="004757EB">
        <w:rPr>
          <w:sz w:val="24"/>
          <w:szCs w:val="24"/>
        </w:rPr>
        <w:t xml:space="preserve"> της Μικρά Ασίας από γονείς πλούσιους οι οποίοι, επειδή δεν είχαν παιδιά, παρακαλούσαν το Θεό να τους χαρίσει, και αυτοί θα το αφιέρωναν στον Πολιούχο της πόλεως τους, τον </w:t>
      </w:r>
      <w:r w:rsidRPr="004757EB">
        <w:rPr>
          <w:b/>
          <w:sz w:val="24"/>
          <w:szCs w:val="24"/>
        </w:rPr>
        <w:t>Αρχάγγελο Μιχαήλ</w:t>
      </w:r>
      <w:r w:rsidRPr="004757EB">
        <w:rPr>
          <w:sz w:val="24"/>
          <w:szCs w:val="24"/>
        </w:rPr>
        <w:t>.</w:t>
      </w:r>
    </w:p>
    <w:p w:rsidR="001C4422" w:rsidRPr="004757EB" w:rsidRDefault="001C4422" w:rsidP="001C4422">
      <w:pPr>
        <w:jc w:val="both"/>
        <w:rPr>
          <w:sz w:val="24"/>
          <w:szCs w:val="24"/>
        </w:rPr>
      </w:pPr>
      <w:r w:rsidRPr="004757EB">
        <w:rPr>
          <w:sz w:val="24"/>
          <w:szCs w:val="24"/>
        </w:rPr>
        <w:t>Ο Μιχαήλ ξεχώρισε από μικρός για την σοφία του.</w:t>
      </w:r>
    </w:p>
    <w:p w:rsidR="001C4422" w:rsidRPr="004757EB" w:rsidRDefault="001C4422" w:rsidP="001C4422">
      <w:pPr>
        <w:ind w:firstLine="720"/>
        <w:jc w:val="both"/>
        <w:rPr>
          <w:sz w:val="24"/>
          <w:szCs w:val="24"/>
        </w:rPr>
      </w:pPr>
      <w:r w:rsidRPr="004757EB">
        <w:rPr>
          <w:sz w:val="24"/>
          <w:szCs w:val="24"/>
        </w:rPr>
        <w:t>Σε νεαρή ηλικία έφυγε για την</w:t>
      </w:r>
      <w:r w:rsidRPr="004757EB">
        <w:rPr>
          <w:b/>
          <w:sz w:val="24"/>
          <w:szCs w:val="24"/>
        </w:rPr>
        <w:t xml:space="preserve"> Κωνσταντινούπολη</w:t>
      </w:r>
      <w:r w:rsidRPr="004757EB">
        <w:rPr>
          <w:sz w:val="24"/>
          <w:szCs w:val="24"/>
        </w:rPr>
        <w:t xml:space="preserve"> όπου κατοίκησε με τον μετέπειτα Επίσκοπο </w:t>
      </w:r>
      <w:proofErr w:type="spellStart"/>
      <w:r w:rsidRPr="004757EB">
        <w:rPr>
          <w:sz w:val="24"/>
          <w:szCs w:val="24"/>
        </w:rPr>
        <w:t>Νικομηδείας</w:t>
      </w:r>
      <w:proofErr w:type="spellEnd"/>
      <w:r w:rsidRPr="004757EB">
        <w:rPr>
          <w:b/>
          <w:sz w:val="24"/>
          <w:szCs w:val="24"/>
        </w:rPr>
        <w:t xml:space="preserve"> Θεοφύλακτο</w:t>
      </w:r>
      <w:r w:rsidRPr="004757EB">
        <w:rPr>
          <w:sz w:val="24"/>
          <w:szCs w:val="24"/>
        </w:rPr>
        <w:t xml:space="preserve"> και ασχολήθηκε με την Δογματική Θεολογία της Εκκλησίας μας.  </w:t>
      </w:r>
    </w:p>
    <w:p w:rsidR="001C4422" w:rsidRPr="004757EB" w:rsidRDefault="001C4422" w:rsidP="001C4422">
      <w:pPr>
        <w:ind w:firstLine="720"/>
        <w:jc w:val="both"/>
        <w:rPr>
          <w:sz w:val="24"/>
          <w:szCs w:val="24"/>
        </w:rPr>
      </w:pPr>
      <w:r w:rsidRPr="004757EB">
        <w:rPr>
          <w:sz w:val="24"/>
          <w:szCs w:val="24"/>
        </w:rPr>
        <w:t xml:space="preserve">Μετά την εκλογή του </w:t>
      </w:r>
      <w:proofErr w:type="spellStart"/>
      <w:r w:rsidRPr="004757EB">
        <w:rPr>
          <w:b/>
          <w:sz w:val="24"/>
          <w:szCs w:val="24"/>
        </w:rPr>
        <w:t>Ταρασίου</w:t>
      </w:r>
      <w:proofErr w:type="spellEnd"/>
      <w:r w:rsidRPr="004757EB">
        <w:rPr>
          <w:b/>
          <w:sz w:val="24"/>
          <w:szCs w:val="24"/>
        </w:rPr>
        <w:t xml:space="preserve"> (784μ.Χ.-806μ.Χ.)</w:t>
      </w:r>
      <w:r w:rsidRPr="004757EB">
        <w:rPr>
          <w:sz w:val="24"/>
          <w:szCs w:val="24"/>
        </w:rPr>
        <w:t xml:space="preserve"> στο Πατριαρχικό θρόνο της Κωνσταντινουπόλεως ,ο Μιχαήλ και ο Θεοφύλακτος πηγαίνουν στον Εύξεινο Πόντο, στο </w:t>
      </w:r>
      <w:r w:rsidRPr="004757EB">
        <w:rPr>
          <w:b/>
          <w:sz w:val="24"/>
          <w:szCs w:val="24"/>
        </w:rPr>
        <w:t xml:space="preserve">μοναστήρι του </w:t>
      </w:r>
      <w:proofErr w:type="spellStart"/>
      <w:r w:rsidRPr="004757EB">
        <w:rPr>
          <w:b/>
          <w:sz w:val="24"/>
          <w:szCs w:val="24"/>
        </w:rPr>
        <w:t>΄Αγίου</w:t>
      </w:r>
      <w:proofErr w:type="spellEnd"/>
      <w:r w:rsidRPr="004757EB">
        <w:rPr>
          <w:b/>
          <w:sz w:val="24"/>
          <w:szCs w:val="24"/>
        </w:rPr>
        <w:t xml:space="preserve"> </w:t>
      </w:r>
      <w:proofErr w:type="spellStart"/>
      <w:r w:rsidRPr="004757EB">
        <w:rPr>
          <w:b/>
          <w:sz w:val="24"/>
          <w:szCs w:val="24"/>
        </w:rPr>
        <w:t>Ταρασίου</w:t>
      </w:r>
      <w:proofErr w:type="spellEnd"/>
      <w:r w:rsidRPr="004757EB">
        <w:rPr>
          <w:sz w:val="24"/>
          <w:szCs w:val="24"/>
        </w:rPr>
        <w:t>, και εκεί αρχίζουν τον πνευματικό τους αγώνα ως μοναχοί.</w:t>
      </w:r>
    </w:p>
    <w:p w:rsidR="001C4422" w:rsidRPr="004757EB" w:rsidRDefault="001C4422" w:rsidP="001C4422">
      <w:pPr>
        <w:ind w:firstLine="720"/>
        <w:jc w:val="both"/>
        <w:rPr>
          <w:sz w:val="24"/>
          <w:szCs w:val="24"/>
        </w:rPr>
      </w:pPr>
      <w:r w:rsidRPr="004757EB">
        <w:rPr>
          <w:sz w:val="24"/>
          <w:szCs w:val="24"/>
        </w:rPr>
        <w:t>Οι δύο άνδρες διακρίθηκαν για την αυστηρή τους  άσκηση  και για τις γνώσεις τους πάνω στην Θεολογία την Εκκλησίας μας την οποία όχι μόνο γνώριζαν αλλά τη ζούσαν πραγματικά.</w:t>
      </w:r>
    </w:p>
    <w:p w:rsidR="001C4422" w:rsidRPr="004757EB" w:rsidRDefault="001C4422" w:rsidP="001C4422">
      <w:pPr>
        <w:jc w:val="both"/>
        <w:rPr>
          <w:sz w:val="24"/>
          <w:szCs w:val="24"/>
        </w:rPr>
      </w:pPr>
      <w:r w:rsidRPr="004757EB">
        <w:rPr>
          <w:sz w:val="24"/>
          <w:szCs w:val="24"/>
        </w:rPr>
        <w:t xml:space="preserve"> </w:t>
      </w:r>
      <w:r w:rsidRPr="004757EB">
        <w:rPr>
          <w:sz w:val="24"/>
          <w:szCs w:val="24"/>
        </w:rPr>
        <w:tab/>
        <w:t xml:space="preserve">Για τα χαρίσματά τους αυτά ο Πατριάρχης </w:t>
      </w:r>
      <w:proofErr w:type="spellStart"/>
      <w:r w:rsidRPr="004757EB">
        <w:rPr>
          <w:sz w:val="24"/>
          <w:szCs w:val="24"/>
        </w:rPr>
        <w:t>Ταράσιος</w:t>
      </w:r>
      <w:proofErr w:type="spellEnd"/>
      <w:r w:rsidRPr="004757EB">
        <w:rPr>
          <w:sz w:val="24"/>
          <w:szCs w:val="24"/>
        </w:rPr>
        <w:t xml:space="preserve"> τους χειροτόνησε Ιερείς και κατόπιν Αρχιερείς, τον </w:t>
      </w:r>
      <w:r w:rsidRPr="004757EB">
        <w:rPr>
          <w:b/>
          <w:sz w:val="24"/>
          <w:szCs w:val="24"/>
        </w:rPr>
        <w:t>μεν Θεοφύλακτο στην Νικομήδεια</w:t>
      </w:r>
      <w:r w:rsidRPr="004757EB">
        <w:rPr>
          <w:sz w:val="24"/>
          <w:szCs w:val="24"/>
        </w:rPr>
        <w:t xml:space="preserve">, τον δε </w:t>
      </w:r>
      <w:r w:rsidRPr="004757EB">
        <w:rPr>
          <w:b/>
          <w:sz w:val="24"/>
          <w:szCs w:val="24"/>
        </w:rPr>
        <w:t xml:space="preserve">Μιχαήλ </w:t>
      </w:r>
      <w:r w:rsidRPr="004757EB">
        <w:rPr>
          <w:sz w:val="24"/>
          <w:szCs w:val="24"/>
        </w:rPr>
        <w:t xml:space="preserve">στην γενέτειρα του στα </w:t>
      </w:r>
      <w:proofErr w:type="spellStart"/>
      <w:r w:rsidRPr="004757EB">
        <w:rPr>
          <w:b/>
          <w:sz w:val="24"/>
          <w:szCs w:val="24"/>
        </w:rPr>
        <w:t>Σύνναδα</w:t>
      </w:r>
      <w:proofErr w:type="spellEnd"/>
      <w:r w:rsidRPr="004757EB">
        <w:rPr>
          <w:b/>
          <w:sz w:val="24"/>
          <w:szCs w:val="24"/>
        </w:rPr>
        <w:t>.</w:t>
      </w:r>
      <w:r w:rsidRPr="004757EB">
        <w:rPr>
          <w:sz w:val="24"/>
          <w:szCs w:val="24"/>
        </w:rPr>
        <w:t xml:space="preserve">        </w:t>
      </w:r>
    </w:p>
    <w:p w:rsidR="001C4422" w:rsidRPr="004757EB" w:rsidRDefault="001C4422" w:rsidP="001C4422">
      <w:pPr>
        <w:ind w:firstLine="720"/>
        <w:jc w:val="both"/>
        <w:rPr>
          <w:b/>
          <w:sz w:val="24"/>
          <w:szCs w:val="24"/>
        </w:rPr>
      </w:pPr>
      <w:r w:rsidRPr="004757EB">
        <w:rPr>
          <w:b/>
          <w:sz w:val="24"/>
          <w:szCs w:val="24"/>
        </w:rPr>
        <w:t>Κατόπιν, το 806μ.Χ</w:t>
      </w:r>
      <w:r w:rsidRPr="004757EB">
        <w:rPr>
          <w:sz w:val="24"/>
          <w:szCs w:val="24"/>
        </w:rPr>
        <w:t xml:space="preserve">. ο ¨Άγιος </w:t>
      </w:r>
      <w:proofErr w:type="spellStart"/>
      <w:r w:rsidRPr="004757EB">
        <w:rPr>
          <w:sz w:val="24"/>
          <w:szCs w:val="24"/>
        </w:rPr>
        <w:t>Ταράσιος</w:t>
      </w:r>
      <w:proofErr w:type="spellEnd"/>
      <w:r w:rsidRPr="004757EB">
        <w:rPr>
          <w:sz w:val="24"/>
          <w:szCs w:val="24"/>
        </w:rPr>
        <w:t xml:space="preserve"> κοιμήθηκε εν </w:t>
      </w:r>
      <w:proofErr w:type="spellStart"/>
      <w:r w:rsidRPr="004757EB">
        <w:rPr>
          <w:sz w:val="24"/>
          <w:szCs w:val="24"/>
        </w:rPr>
        <w:t>Κυρίω</w:t>
      </w:r>
      <w:proofErr w:type="spellEnd"/>
      <w:r w:rsidRPr="004757EB">
        <w:rPr>
          <w:sz w:val="24"/>
          <w:szCs w:val="24"/>
        </w:rPr>
        <w:t xml:space="preserve"> και Πατριάρχης Κωνσταντινουπόλεως εκλέγεται ο </w:t>
      </w:r>
      <w:r w:rsidRPr="004757EB">
        <w:rPr>
          <w:b/>
          <w:sz w:val="24"/>
          <w:szCs w:val="24"/>
        </w:rPr>
        <w:t>Άγιος Νικηφόρος, (806μ.Χ.-815μ.Χ.)</w:t>
      </w:r>
      <w:r w:rsidRPr="004757EB">
        <w:rPr>
          <w:sz w:val="24"/>
          <w:szCs w:val="24"/>
        </w:rPr>
        <w:t xml:space="preserve"> επί βασιλείας  </w:t>
      </w:r>
      <w:r w:rsidRPr="004757EB">
        <w:rPr>
          <w:b/>
          <w:sz w:val="24"/>
          <w:szCs w:val="24"/>
        </w:rPr>
        <w:t xml:space="preserve">Νικηφόρου του Α.΄ </w:t>
      </w:r>
    </w:p>
    <w:p w:rsidR="001C4422" w:rsidRPr="004757EB" w:rsidRDefault="001C4422" w:rsidP="001C4422">
      <w:pPr>
        <w:ind w:firstLine="720"/>
        <w:jc w:val="both"/>
        <w:rPr>
          <w:sz w:val="24"/>
          <w:szCs w:val="24"/>
        </w:rPr>
      </w:pPr>
      <w:r w:rsidRPr="004757EB">
        <w:rPr>
          <w:sz w:val="24"/>
          <w:szCs w:val="24"/>
        </w:rPr>
        <w:t xml:space="preserve">Μετά από πολλές δολοπλοκίες στον αυτοκρατορικό θρόνο της Βασιλεύουσας ανεβαίνει ο  </w:t>
      </w:r>
      <w:r w:rsidRPr="004757EB">
        <w:rPr>
          <w:b/>
          <w:sz w:val="24"/>
          <w:szCs w:val="24"/>
        </w:rPr>
        <w:t>Λέων ο Ε ΄,(813μ.Χ.-820μΧ.),</w:t>
      </w:r>
      <w:r w:rsidRPr="004757EB">
        <w:rPr>
          <w:sz w:val="24"/>
          <w:szCs w:val="24"/>
        </w:rPr>
        <w:t>άνθρωπος αιρετικός ο οποίος κήρυξε διωγμό κατά των ιερών Εικόνων.</w:t>
      </w:r>
    </w:p>
    <w:p w:rsidR="001C4422" w:rsidRPr="004757EB" w:rsidRDefault="001C4422" w:rsidP="001C4422">
      <w:pPr>
        <w:ind w:firstLine="720"/>
        <w:jc w:val="both"/>
        <w:rPr>
          <w:sz w:val="24"/>
          <w:szCs w:val="24"/>
        </w:rPr>
      </w:pPr>
      <w:r w:rsidRPr="004757EB">
        <w:rPr>
          <w:sz w:val="24"/>
          <w:szCs w:val="24"/>
        </w:rPr>
        <w:t xml:space="preserve">Ο Πατριάρχης Νικηφόρος συγκαλεί Σύνοδο για να αντισταθεί στον νέο πειρασμό που πλήττει την Εκκλησία μας. Στην Σύνοδο αυτή πήραν μέρος οι Αρχιεπίσκοποι Ευθύμιος Σάρδεων, Αιμιλιανός </w:t>
      </w:r>
      <w:proofErr w:type="spellStart"/>
      <w:r w:rsidRPr="004757EB">
        <w:rPr>
          <w:sz w:val="24"/>
          <w:szCs w:val="24"/>
        </w:rPr>
        <w:t>Κυζίκου</w:t>
      </w:r>
      <w:proofErr w:type="spellEnd"/>
      <w:r w:rsidRPr="004757EB">
        <w:rPr>
          <w:sz w:val="24"/>
          <w:szCs w:val="24"/>
        </w:rPr>
        <w:t>, Ιωσήφ Θεσσαλονίκης, Θεοφύλακτος Νικομήδειας, και ο Μιχαήλ Συνάδων οι  οποίοι παρακάλεσαν τον βασιλέα να απομακρυνθεί από την αίρεση  της Εικονομαχίας αλλά ο Λέοντας ο Ε΄ μένει αμετάπειστος.</w:t>
      </w:r>
    </w:p>
    <w:p w:rsidR="001C4422" w:rsidRPr="004757EB" w:rsidRDefault="001C4422" w:rsidP="001C4422">
      <w:pPr>
        <w:ind w:firstLine="720"/>
        <w:jc w:val="both"/>
        <w:rPr>
          <w:sz w:val="24"/>
          <w:szCs w:val="24"/>
        </w:rPr>
      </w:pPr>
      <w:r w:rsidRPr="004757EB">
        <w:rPr>
          <w:sz w:val="24"/>
          <w:szCs w:val="24"/>
        </w:rPr>
        <w:t>Ο Άγιος Μιχαήλ ελέγχει τον αυτοκράτορα με θάρρος επειδή δεν πείθεται από την απόφαση της Συνόδου και του εξηγεί ότι η κακοδοξία την οποία υποστηρίζει οδηγεί στην απώλεια και τον αιώνιο χωρισμό από τον Θεό διότι δεν είναι σύμφωνη με την ζωή και την Παράδοση της αγίας μας Ορθοδοξίας.</w:t>
      </w:r>
    </w:p>
    <w:p w:rsidR="001C4422" w:rsidRPr="004757EB" w:rsidRDefault="001C4422" w:rsidP="001C4422">
      <w:pPr>
        <w:ind w:firstLine="720"/>
        <w:jc w:val="both"/>
        <w:rPr>
          <w:b/>
          <w:sz w:val="24"/>
          <w:szCs w:val="24"/>
        </w:rPr>
      </w:pPr>
      <w:r w:rsidRPr="004757EB">
        <w:rPr>
          <w:b/>
          <w:sz w:val="24"/>
          <w:szCs w:val="24"/>
        </w:rPr>
        <w:t>Προσπαθεί να τον πείσει ότι σύμφωνα με τις Γραφές και τις γνώμες των αγίων της Εκκλησίας,(</w:t>
      </w:r>
      <w:proofErr w:type="spellStart"/>
      <w:r w:rsidRPr="004757EB">
        <w:rPr>
          <w:b/>
          <w:sz w:val="24"/>
          <w:szCs w:val="24"/>
        </w:rPr>
        <w:t>Μ.Βασίλειος</w:t>
      </w:r>
      <w:proofErr w:type="spellEnd"/>
      <w:r w:rsidRPr="004757EB">
        <w:rPr>
          <w:b/>
          <w:sz w:val="24"/>
          <w:szCs w:val="24"/>
        </w:rPr>
        <w:t>),η τιμή που αποδίδουμε στην εικόνα δεν είναι προς το ξύλο και το χρώμα αλλά πηγαίνει στο πρότυπο, δηλαδή, στο πρόσωπο που εικονίζεται.</w:t>
      </w:r>
    </w:p>
    <w:p w:rsidR="001C4422" w:rsidRPr="004757EB" w:rsidRDefault="001C4422" w:rsidP="001C4422">
      <w:pPr>
        <w:ind w:firstLine="720"/>
        <w:jc w:val="both"/>
        <w:rPr>
          <w:sz w:val="24"/>
          <w:szCs w:val="24"/>
        </w:rPr>
      </w:pPr>
      <w:r w:rsidRPr="004757EB">
        <w:rPr>
          <w:sz w:val="24"/>
          <w:szCs w:val="24"/>
        </w:rPr>
        <w:t>Ο αυτοκράτορας Λέοντας τυφλωμένος από εγωισμό, όπως και όλοι οι αιρετικοί, δεν θέλει να υπακούσει στα διδάγματα της Συνόδου και οργισμένος από τον έλεγχο που με θάρρος του ασκούσαν οι Πατέρες, τους εξορίζει σε τόπους μακρινούς, τον ένα από τον άλλο, για να μην μπορούν να συναντιόνται .</w:t>
      </w:r>
    </w:p>
    <w:p w:rsidR="001C4422" w:rsidRPr="004757EB" w:rsidRDefault="001C4422" w:rsidP="001C4422">
      <w:pPr>
        <w:ind w:firstLine="720"/>
        <w:jc w:val="both"/>
        <w:rPr>
          <w:sz w:val="24"/>
          <w:szCs w:val="24"/>
        </w:rPr>
      </w:pPr>
      <w:r w:rsidRPr="004757EB">
        <w:rPr>
          <w:sz w:val="24"/>
          <w:szCs w:val="24"/>
        </w:rPr>
        <w:t xml:space="preserve">Τον Μιχαήλ τον εξόρισε </w:t>
      </w:r>
      <w:proofErr w:type="spellStart"/>
      <w:r w:rsidRPr="004757EB">
        <w:rPr>
          <w:sz w:val="24"/>
          <w:szCs w:val="24"/>
        </w:rPr>
        <w:t>σ΄</w:t>
      </w:r>
      <w:proofErr w:type="spellEnd"/>
      <w:r w:rsidRPr="004757EB">
        <w:rPr>
          <w:sz w:val="24"/>
          <w:szCs w:val="24"/>
        </w:rPr>
        <w:t xml:space="preserve"> ένα φρούριο της Ανατολής, την</w:t>
      </w:r>
      <w:r w:rsidRPr="004757EB">
        <w:rPr>
          <w:b/>
          <w:sz w:val="24"/>
          <w:szCs w:val="24"/>
        </w:rPr>
        <w:t xml:space="preserve"> </w:t>
      </w:r>
      <w:proofErr w:type="spellStart"/>
      <w:r w:rsidRPr="004757EB">
        <w:rPr>
          <w:b/>
          <w:sz w:val="24"/>
          <w:szCs w:val="24"/>
        </w:rPr>
        <w:t>Ευδοκιάδα</w:t>
      </w:r>
      <w:proofErr w:type="spellEnd"/>
      <w:r w:rsidRPr="004757EB">
        <w:rPr>
          <w:b/>
          <w:sz w:val="24"/>
          <w:szCs w:val="24"/>
        </w:rPr>
        <w:t xml:space="preserve">, </w:t>
      </w:r>
      <w:r w:rsidRPr="004757EB">
        <w:rPr>
          <w:sz w:val="24"/>
          <w:szCs w:val="24"/>
        </w:rPr>
        <w:t xml:space="preserve">στο οποίο έμεινε γύρω στα </w:t>
      </w:r>
      <w:r w:rsidRPr="004757EB">
        <w:rPr>
          <w:b/>
          <w:sz w:val="24"/>
          <w:szCs w:val="24"/>
        </w:rPr>
        <w:t>δέκα χρόνια</w:t>
      </w:r>
      <w:r w:rsidRPr="004757EB">
        <w:rPr>
          <w:sz w:val="24"/>
          <w:szCs w:val="24"/>
        </w:rPr>
        <w:t xml:space="preserve"> υπομένοντας πολλές κακουχίες.</w:t>
      </w:r>
    </w:p>
    <w:p w:rsidR="001C4422" w:rsidRPr="004757EB" w:rsidRDefault="001C4422" w:rsidP="001C4422">
      <w:pPr>
        <w:jc w:val="both"/>
        <w:rPr>
          <w:sz w:val="24"/>
          <w:szCs w:val="24"/>
        </w:rPr>
      </w:pPr>
      <w:r w:rsidRPr="004757EB">
        <w:rPr>
          <w:sz w:val="24"/>
          <w:szCs w:val="24"/>
        </w:rPr>
        <w:t xml:space="preserve"> </w:t>
      </w:r>
      <w:r w:rsidRPr="004757EB">
        <w:rPr>
          <w:sz w:val="24"/>
          <w:szCs w:val="24"/>
        </w:rPr>
        <w:tab/>
        <w:t xml:space="preserve">Ακόμα και στην εξορία όμως ο άγιος φρόντιζε να διδάσκει στο λαό του Θεού τα Ορθόδοξα δόγματα, βοηθούσε τους φτωχούς, παρηγορούσε τους </w:t>
      </w:r>
      <w:proofErr w:type="spellStart"/>
      <w:r w:rsidRPr="004757EB">
        <w:rPr>
          <w:sz w:val="24"/>
          <w:szCs w:val="24"/>
        </w:rPr>
        <w:t>θλιβομένους</w:t>
      </w:r>
      <w:proofErr w:type="spellEnd"/>
      <w:r w:rsidRPr="004757EB">
        <w:rPr>
          <w:sz w:val="24"/>
          <w:szCs w:val="24"/>
        </w:rPr>
        <w:t>, έκανε ιεραποστολή στους μη Χριστιανούς.</w:t>
      </w:r>
    </w:p>
    <w:p w:rsidR="001C4422" w:rsidRPr="004757EB" w:rsidRDefault="001C4422" w:rsidP="001C4422">
      <w:pPr>
        <w:ind w:firstLine="720"/>
        <w:jc w:val="both"/>
        <w:rPr>
          <w:sz w:val="24"/>
          <w:szCs w:val="24"/>
        </w:rPr>
      </w:pPr>
      <w:r w:rsidRPr="004757EB">
        <w:rPr>
          <w:sz w:val="24"/>
          <w:szCs w:val="24"/>
        </w:rPr>
        <w:lastRenderedPageBreak/>
        <w:t xml:space="preserve">Με την καθαρή και δυνατή προσευχή του έκανε θαύματα και στους ανθρώπους και στα ζώα και στα φυτά.(Θαύμα κατά της ακρίδας του αγίου Μιχαήλ, μαρτυρείται και γιορτάζεται κάθε χρόνο και στην </w:t>
      </w:r>
      <w:proofErr w:type="spellStart"/>
      <w:r w:rsidRPr="004757EB">
        <w:rPr>
          <w:sz w:val="24"/>
          <w:szCs w:val="24"/>
        </w:rPr>
        <w:t>Ορμύλια</w:t>
      </w:r>
      <w:proofErr w:type="spellEnd"/>
      <w:r w:rsidRPr="004757EB">
        <w:rPr>
          <w:sz w:val="24"/>
          <w:szCs w:val="24"/>
        </w:rPr>
        <w:t xml:space="preserve"> της Χαλκιδικής)</w:t>
      </w:r>
    </w:p>
    <w:p w:rsidR="001C4422" w:rsidRPr="004757EB" w:rsidRDefault="001C4422" w:rsidP="001C4422">
      <w:pPr>
        <w:ind w:firstLine="720"/>
        <w:jc w:val="both"/>
        <w:rPr>
          <w:sz w:val="24"/>
          <w:szCs w:val="24"/>
        </w:rPr>
      </w:pPr>
      <w:r w:rsidRPr="004757EB">
        <w:rPr>
          <w:sz w:val="24"/>
          <w:szCs w:val="24"/>
        </w:rPr>
        <w:t>Με τον τρόπο αυτό πέρασε τα τελευταία χρόνια της ζωής του, αγωνιζόμενος για την καθαρότητα της Ορθοδοξίας από τους αιρετικούς, αγωνιζόμενος να κρατήσει ανοιχτό τον μόνο αληθινό δρόμο ο οποίος μας οδηγεί στην ένωση μας με τον Θεό και ο οποίος διαφυλάσσεται μέσα στην αγία μας Εκκλησία ανόθευτος από κάθε παρέκκλιση και παραχάραξη.</w:t>
      </w:r>
    </w:p>
    <w:p w:rsidR="001C4422" w:rsidRPr="004757EB" w:rsidRDefault="001C4422" w:rsidP="001C4422">
      <w:pPr>
        <w:ind w:firstLine="720"/>
        <w:jc w:val="both"/>
        <w:rPr>
          <w:sz w:val="24"/>
          <w:szCs w:val="24"/>
        </w:rPr>
      </w:pPr>
      <w:r w:rsidRPr="004757EB">
        <w:rPr>
          <w:sz w:val="24"/>
          <w:szCs w:val="24"/>
        </w:rPr>
        <w:t xml:space="preserve">Ο άγιος Μιχαήλ, Επίσκοπος </w:t>
      </w:r>
      <w:proofErr w:type="spellStart"/>
      <w:r w:rsidRPr="004757EB">
        <w:rPr>
          <w:sz w:val="24"/>
          <w:szCs w:val="24"/>
        </w:rPr>
        <w:t>Συννάδων</w:t>
      </w:r>
      <w:proofErr w:type="spellEnd"/>
      <w:r w:rsidRPr="004757EB">
        <w:rPr>
          <w:sz w:val="24"/>
          <w:szCs w:val="24"/>
        </w:rPr>
        <w:t xml:space="preserve"> κοιμήθηκε εν ειρήνη σε </w:t>
      </w:r>
      <w:r w:rsidRPr="004757EB">
        <w:rPr>
          <w:b/>
          <w:sz w:val="24"/>
          <w:szCs w:val="24"/>
        </w:rPr>
        <w:t>ηλικία ογδόντα χρονών</w:t>
      </w:r>
      <w:r w:rsidRPr="004757EB">
        <w:rPr>
          <w:sz w:val="24"/>
          <w:szCs w:val="24"/>
        </w:rPr>
        <w:t xml:space="preserve"> και η Εκκλησία τιμάει την μνήμη και τους αγώνες του, προβάλλοντας τον ως πρότυπο προς μίμηση στους αγωνιζόμενους πιστούς της στις</w:t>
      </w:r>
      <w:r w:rsidRPr="004757EB">
        <w:rPr>
          <w:b/>
          <w:sz w:val="24"/>
          <w:szCs w:val="24"/>
        </w:rPr>
        <w:t xml:space="preserve"> 23 </w:t>
      </w:r>
      <w:proofErr w:type="spellStart"/>
      <w:r w:rsidRPr="004757EB">
        <w:rPr>
          <w:b/>
          <w:sz w:val="24"/>
          <w:szCs w:val="24"/>
        </w:rPr>
        <w:t>Μαίου</w:t>
      </w:r>
      <w:proofErr w:type="spellEnd"/>
      <w:r w:rsidRPr="004757EB">
        <w:rPr>
          <w:sz w:val="24"/>
          <w:szCs w:val="24"/>
        </w:rPr>
        <w:t>.</w:t>
      </w:r>
    </w:p>
    <w:p w:rsidR="001C4422" w:rsidRPr="004757EB" w:rsidRDefault="001C4422" w:rsidP="001C4422">
      <w:pPr>
        <w:jc w:val="both"/>
        <w:rPr>
          <w:sz w:val="24"/>
          <w:szCs w:val="24"/>
        </w:rPr>
      </w:pPr>
    </w:p>
    <w:p w:rsidR="00BD71BF" w:rsidRDefault="00BD71BF"/>
    <w:sectPr w:rsidR="00BD71BF" w:rsidSect="00BD71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4422"/>
    <w:rsid w:val="001C4422"/>
    <w:rsid w:val="00BD71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3188</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2018-05-27T02:50:00Z</dcterms:created>
  <dcterms:modified xsi:type="dcterms:W3CDTF">2018-05-27T02:50:00Z</dcterms:modified>
</cp:coreProperties>
</file>